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01" w:type="dxa"/>
        <w:tblInd w:w="108" w:type="dxa"/>
        <w:tblLook w:val="01E0" w:firstRow="1" w:lastRow="1" w:firstColumn="1" w:lastColumn="1" w:noHBand="0" w:noVBand="0"/>
      </w:tblPr>
      <w:tblGrid>
        <w:gridCol w:w="5529"/>
        <w:gridCol w:w="4144"/>
        <w:gridCol w:w="3828"/>
      </w:tblGrid>
      <w:tr w:rsidR="005C79E4" w:rsidRPr="002E60B6" w:rsidTr="00503EA9">
        <w:trPr>
          <w:trHeight w:val="369"/>
        </w:trPr>
        <w:tc>
          <w:tcPr>
            <w:tcW w:w="5529" w:type="dxa"/>
          </w:tcPr>
          <w:p w:rsidR="005C79E4" w:rsidRPr="002E60B6" w:rsidRDefault="005C79E4" w:rsidP="00F73E15">
            <w:pPr>
              <w:tabs>
                <w:tab w:val="left" w:pos="4606"/>
              </w:tabs>
              <w:spacing w:after="0"/>
              <w:ind w:right="353"/>
              <w:rPr>
                <w:rFonts w:ascii="Times New Roman" w:hAnsi="Times New Roman"/>
                <w:sz w:val="24"/>
                <w:highlight w:val="yellow"/>
              </w:rPr>
            </w:pPr>
          </w:p>
        </w:tc>
        <w:tc>
          <w:tcPr>
            <w:tcW w:w="4144" w:type="dxa"/>
          </w:tcPr>
          <w:p w:rsidR="005C79E4" w:rsidRPr="002E60B6" w:rsidDel="00D55852" w:rsidRDefault="005C79E4" w:rsidP="00F73E15">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F73E15">
            <w:pPr>
              <w:spacing w:after="0"/>
              <w:ind w:right="-72"/>
              <w:jc w:val="right"/>
              <w:rPr>
                <w:rFonts w:ascii="Times New Roman" w:hAnsi="Times New Roman"/>
                <w:sz w:val="24"/>
              </w:rPr>
            </w:pPr>
          </w:p>
        </w:tc>
      </w:tr>
      <w:tr w:rsidR="005C79E4" w:rsidRPr="002E60B6" w:rsidTr="00503EA9">
        <w:trPr>
          <w:trHeight w:val="336"/>
        </w:trPr>
        <w:tc>
          <w:tcPr>
            <w:tcW w:w="5529" w:type="dxa"/>
          </w:tcPr>
          <w:p w:rsidR="005C79E4" w:rsidRPr="002E60B6" w:rsidRDefault="005C79E4" w:rsidP="00F73E15">
            <w:pPr>
              <w:tabs>
                <w:tab w:val="left" w:pos="709"/>
                <w:tab w:val="left" w:pos="1524"/>
              </w:tabs>
              <w:spacing w:after="0"/>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144" w:type="dxa"/>
          </w:tcPr>
          <w:p w:rsidR="005C79E4" w:rsidRPr="002E60B6" w:rsidDel="00D55852" w:rsidRDefault="005C79E4" w:rsidP="00F73E15">
            <w:pPr>
              <w:spacing w:after="0" w:line="240" w:lineRule="auto"/>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F73E15">
            <w:pPr>
              <w:spacing w:after="0"/>
              <w:ind w:right="-72"/>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F73E15">
            <w:pPr>
              <w:spacing w:after="0"/>
              <w:rPr>
                <w:rFonts w:ascii="Times New Roman" w:hAnsi="Times New Roman"/>
                <w:sz w:val="24"/>
                <w:highlight w:val="yellow"/>
              </w:rPr>
            </w:pPr>
          </w:p>
        </w:tc>
        <w:tc>
          <w:tcPr>
            <w:tcW w:w="4144" w:type="dxa"/>
          </w:tcPr>
          <w:p w:rsidR="005C79E4" w:rsidRPr="002E60B6" w:rsidDel="00D55852" w:rsidRDefault="005C79E4" w:rsidP="00F73E15">
            <w:pPr>
              <w:spacing w:after="0" w:line="240" w:lineRule="auto"/>
              <w:rPr>
                <w:rFonts w:ascii="Times New Roman" w:hAnsi="Times New Roman"/>
                <w:sz w:val="24"/>
              </w:rPr>
            </w:pPr>
            <w:r>
              <w:rPr>
                <w:rFonts w:ascii="Times New Roman" w:eastAsia="Times New Roman" w:hAnsi="Times New Roman"/>
                <w:sz w:val="24"/>
                <w:szCs w:val="24"/>
                <w:lang w:eastAsia="ar-SA"/>
              </w:rPr>
              <w:t xml:space="preserve"> Протокол № </w:t>
            </w:r>
            <w:r w:rsidR="00F73E15">
              <w:rPr>
                <w:rFonts w:ascii="Times New Roman" w:eastAsia="Times New Roman" w:hAnsi="Times New Roman"/>
                <w:sz w:val="24"/>
                <w:szCs w:val="24"/>
                <w:lang w:eastAsia="ar-SA"/>
              </w:rPr>
              <w:t>146</w:t>
            </w:r>
          </w:p>
        </w:tc>
        <w:tc>
          <w:tcPr>
            <w:tcW w:w="3828" w:type="dxa"/>
          </w:tcPr>
          <w:p w:rsidR="005C79E4" w:rsidRPr="002E60B6" w:rsidRDefault="005C79E4" w:rsidP="00F73E15">
            <w:pPr>
              <w:spacing w:after="0"/>
              <w:jc w:val="right"/>
              <w:rPr>
                <w:rFonts w:ascii="Times New Roman" w:hAnsi="Times New Roman"/>
                <w:sz w:val="24"/>
              </w:rPr>
            </w:pPr>
          </w:p>
        </w:tc>
      </w:tr>
      <w:tr w:rsidR="005C79E4" w:rsidRPr="002E60B6" w:rsidTr="00503EA9">
        <w:trPr>
          <w:trHeight w:val="391"/>
        </w:trPr>
        <w:tc>
          <w:tcPr>
            <w:tcW w:w="5529" w:type="dxa"/>
          </w:tcPr>
          <w:p w:rsidR="005C79E4" w:rsidRPr="002E60B6" w:rsidRDefault="005C79E4" w:rsidP="00F73E15">
            <w:pPr>
              <w:spacing w:after="0"/>
              <w:rPr>
                <w:rFonts w:ascii="Times New Roman" w:hAnsi="Times New Roman"/>
                <w:sz w:val="24"/>
                <w:highlight w:val="yellow"/>
              </w:rPr>
            </w:pPr>
          </w:p>
        </w:tc>
        <w:tc>
          <w:tcPr>
            <w:tcW w:w="4144" w:type="dxa"/>
          </w:tcPr>
          <w:p w:rsidR="005C79E4" w:rsidRPr="002E60B6" w:rsidDel="00D55852" w:rsidRDefault="005C79E4" w:rsidP="00F73E15">
            <w:pPr>
              <w:spacing w:after="0" w:line="240" w:lineRule="auto"/>
              <w:rPr>
                <w:rFonts w:ascii="Times New Roman" w:hAnsi="Times New Roman"/>
                <w:sz w:val="24"/>
              </w:rPr>
            </w:pPr>
            <w:r>
              <w:rPr>
                <w:rFonts w:ascii="Times New Roman" w:eastAsia="Times New Roman" w:hAnsi="Times New Roman"/>
                <w:sz w:val="24"/>
                <w:szCs w:val="24"/>
                <w:lang w:eastAsia="ar-SA"/>
              </w:rPr>
              <w:t>«</w:t>
            </w:r>
            <w:r w:rsidR="00F73E15">
              <w:rPr>
                <w:rFonts w:ascii="Times New Roman" w:eastAsia="Times New Roman" w:hAnsi="Times New Roman"/>
                <w:sz w:val="24"/>
                <w:szCs w:val="24"/>
                <w:lang w:eastAsia="ar-SA"/>
              </w:rPr>
              <w:t>28</w:t>
            </w:r>
            <w:r>
              <w:rPr>
                <w:rFonts w:ascii="Times New Roman" w:eastAsia="Times New Roman" w:hAnsi="Times New Roman"/>
                <w:sz w:val="24"/>
                <w:szCs w:val="24"/>
                <w:lang w:eastAsia="ar-SA"/>
              </w:rPr>
              <w:t xml:space="preserve">» </w:t>
            </w:r>
            <w:r w:rsidR="00F73E15">
              <w:rPr>
                <w:rFonts w:ascii="Times New Roman" w:eastAsia="Times New Roman" w:hAnsi="Times New Roman"/>
                <w:sz w:val="24"/>
                <w:szCs w:val="24"/>
                <w:lang w:eastAsia="ar-SA"/>
              </w:rPr>
              <w:t>июля 2021</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F73E15">
            <w:pPr>
              <w:spacing w:after="0"/>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F73E15" w:rsidP="005C79E4">
      <w:pPr>
        <w:spacing w:after="0" w:line="240" w:lineRule="auto"/>
        <w:rPr>
          <w:rFonts w:ascii="Times New Roman" w:hAnsi="Times New Roman"/>
          <w:sz w:val="24"/>
        </w:rPr>
      </w:pPr>
      <w:r>
        <w:rPr>
          <w:rFonts w:ascii="Times New Roman" w:hAnsi="Times New Roman"/>
          <w:sz w:val="24"/>
        </w:rPr>
        <w:t>ПДО №416-НЛ-2021</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F73E15">
        <w:rPr>
          <w:rFonts w:ascii="Times New Roman" w:hAnsi="Times New Roman"/>
          <w:sz w:val="24"/>
        </w:rPr>
        <w:t>28</w:t>
      </w:r>
      <w:r>
        <w:rPr>
          <w:rFonts w:ascii="Times New Roman" w:hAnsi="Times New Roman"/>
          <w:sz w:val="24"/>
        </w:rPr>
        <w:t xml:space="preserve">» </w:t>
      </w:r>
      <w:r w:rsidR="00F73E15">
        <w:rPr>
          <w:rFonts w:ascii="Times New Roman" w:hAnsi="Times New Roman"/>
          <w:sz w:val="24"/>
        </w:rPr>
        <w:t xml:space="preserve">июля </w:t>
      </w:r>
      <w:r w:rsidRPr="002E60B6">
        <w:rPr>
          <w:rFonts w:ascii="Times New Roman" w:hAnsi="Times New Roman"/>
          <w:sz w:val="24"/>
        </w:rPr>
        <w:t>20</w:t>
      </w:r>
      <w:r w:rsidR="00F73E15">
        <w:rPr>
          <w:rFonts w:ascii="Times New Roman" w:hAnsi="Times New Roman"/>
          <w:sz w:val="24"/>
        </w:rPr>
        <w:t>21</w:t>
      </w:r>
      <w:r w:rsidRPr="002E60B6">
        <w:rPr>
          <w:rFonts w:ascii="Times New Roman" w:hAnsi="Times New Roman"/>
          <w:sz w:val="24"/>
        </w:rPr>
        <w:t>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03EA9" w:rsidP="005C79E4">
      <w:pPr>
        <w:suppressAutoHyphens/>
        <w:spacing w:after="0" w:line="240" w:lineRule="auto"/>
        <w:ind w:firstLine="567"/>
        <w:jc w:val="both"/>
        <w:rPr>
          <w:rFonts w:ascii="Times New Roman" w:eastAsia="Times New Roman" w:hAnsi="Times New Roman"/>
          <w:color w:val="000000"/>
          <w:sz w:val="24"/>
          <w:szCs w:val="20"/>
          <w:lang w:eastAsia="ar-SA"/>
        </w:rPr>
      </w:pPr>
      <w:r>
        <w:rPr>
          <w:rFonts w:ascii="Times New Roman" w:eastAsia="Times New Roman" w:hAnsi="Times New Roman"/>
          <w:color w:val="000000"/>
          <w:sz w:val="24"/>
          <w:szCs w:val="20"/>
          <w:lang w:eastAsia="ar-SA"/>
        </w:rPr>
        <w:t>ПАО</w:t>
      </w:r>
      <w:r w:rsidR="005C79E4" w:rsidRPr="002E60B6">
        <w:rPr>
          <w:rFonts w:ascii="Times New Roman" w:eastAsia="Times New Roman" w:hAnsi="Times New Roman"/>
          <w:color w:val="000000"/>
          <w:sz w:val="24"/>
          <w:szCs w:val="20"/>
          <w:lang w:eastAsia="ar-SA"/>
        </w:rPr>
        <w:t xml:space="preserve"> «Славнефть-ЯНОС» (далее по тексту </w:t>
      </w:r>
      <w:r w:rsidR="005C79E4" w:rsidRPr="002E60B6">
        <w:rPr>
          <w:rFonts w:ascii="Times New Roman" w:eastAsia="Times New Roman" w:hAnsi="Times New Roman"/>
          <w:b/>
          <w:color w:val="000000"/>
          <w:sz w:val="24"/>
          <w:szCs w:val="20"/>
          <w:lang w:eastAsia="ar-SA"/>
        </w:rPr>
        <w:t>Продавец</w:t>
      </w:r>
      <w:r w:rsidR="005C79E4"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005C79E4" w:rsidRPr="00625A41">
        <w:rPr>
          <w:rFonts w:ascii="Times New Roman" w:eastAsia="Times New Roman" w:hAnsi="Times New Roman"/>
          <w:b/>
          <w:color w:val="000000"/>
          <w:sz w:val="24"/>
          <w:szCs w:val="20"/>
          <w:lang w:eastAsia="ar-SA"/>
        </w:rPr>
        <w:t>лома черных и цветных металлов</w:t>
      </w:r>
      <w:r w:rsidR="005C79E4" w:rsidRPr="002E60B6">
        <w:rPr>
          <w:rFonts w:ascii="Times New Roman" w:eastAsia="Times New Roman" w:hAnsi="Times New Roman"/>
          <w:color w:val="000000"/>
          <w:sz w:val="24"/>
          <w:szCs w:val="20"/>
          <w:lang w:eastAsia="ar-SA"/>
        </w:rPr>
        <w:t xml:space="preserve"> по типу сделки: «Реализация НЛ»  </w:t>
      </w:r>
    </w:p>
    <w:p w:rsidR="00C43E0F" w:rsidRDefault="005C79E4" w:rsidP="00C43E0F">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EB3288">
        <w:rPr>
          <w:rFonts w:ascii="Times New Roman" w:eastAsia="Times New Roman" w:hAnsi="Times New Roman"/>
          <w:color w:val="000000"/>
          <w:sz w:val="24"/>
          <w:szCs w:val="24"/>
          <w:lang w:eastAsia="ar-SA"/>
        </w:rPr>
        <w:t>3</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w:t>
      </w:r>
      <w:r w:rsidR="00EB3288">
        <w:rPr>
          <w:rFonts w:ascii="Times New Roman" w:eastAsia="Times New Roman" w:hAnsi="Times New Roman"/>
          <w:color w:val="000000"/>
          <w:sz w:val="24"/>
          <w:szCs w:val="24"/>
          <w:lang w:eastAsia="ar-SA"/>
        </w:rPr>
        <w:t>и</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Посмотреть Товар Претенденты могут по местонахождению Товара, направив предварительно запрос в </w:t>
      </w:r>
      <w:r w:rsidR="00503EA9">
        <w:rPr>
          <w:rFonts w:ascii="Times New Roman" w:eastAsia="Times New Roman" w:hAnsi="Times New Roman"/>
          <w:color w:val="000000"/>
          <w:sz w:val="24"/>
          <w:szCs w:val="24"/>
          <w:lang w:eastAsia="ar-SA"/>
        </w:rPr>
        <w:t>ПАО</w:t>
      </w:r>
      <w:r w:rsidRPr="002E60B6">
        <w:rPr>
          <w:rFonts w:ascii="Times New Roman" w:eastAsia="Times New Roman" w:hAnsi="Times New Roman"/>
          <w:color w:val="000000"/>
          <w:sz w:val="24"/>
          <w:szCs w:val="24"/>
          <w:lang w:eastAsia="ar-SA"/>
        </w:rPr>
        <w:t xml:space="preserve"> «Славнефть-ЯНОС</w:t>
      </w:r>
      <w:r w:rsidR="00843799">
        <w:rPr>
          <w:rFonts w:ascii="Times New Roman" w:eastAsia="Times New Roman" w:hAnsi="Times New Roman"/>
          <w:color w:val="000000"/>
          <w:sz w:val="24"/>
          <w:szCs w:val="24"/>
          <w:lang w:eastAsia="ar-SA"/>
        </w:rPr>
        <w:t xml:space="preserve">» на электронную почту </w:t>
      </w:r>
      <w:hyperlink r:id="rId7" w:history="1">
        <w:r w:rsidR="00EB3288" w:rsidRPr="005509E1">
          <w:rPr>
            <w:rStyle w:val="a4"/>
            <w:rFonts w:ascii="Times New Roman" w:eastAsia="Times New Roman" w:hAnsi="Times New Roman"/>
            <w:sz w:val="24"/>
            <w:szCs w:val="24"/>
            <w:lang w:val="en-US" w:eastAsia="ar-SA"/>
          </w:rPr>
          <w:t>GolovnikovaSE</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yanos</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slavneft</w:t>
        </w:r>
        <w:r w:rsidR="00EB3288" w:rsidRPr="005509E1">
          <w:rPr>
            <w:rStyle w:val="a4"/>
            <w:rFonts w:ascii="Times New Roman" w:eastAsia="Times New Roman" w:hAnsi="Times New Roman"/>
            <w:sz w:val="24"/>
            <w:szCs w:val="24"/>
            <w:lang w:eastAsia="ar-SA"/>
          </w:rPr>
          <w:t>.</w:t>
        </w:r>
        <w:r w:rsidR="00EB3288" w:rsidRPr="005509E1">
          <w:rPr>
            <w:rStyle w:val="a4"/>
            <w:rFonts w:ascii="Times New Roman" w:eastAsia="Times New Roman" w:hAnsi="Times New Roman"/>
            <w:sz w:val="24"/>
            <w:szCs w:val="24"/>
            <w:lang w:val="en-US" w:eastAsia="ar-SA"/>
          </w:rPr>
          <w:t>ru</w:t>
        </w:r>
      </w:hyperlink>
      <w:r w:rsidR="00843799">
        <w:rPr>
          <w:rFonts w:ascii="Times New Roman" w:eastAsia="Times New Roman" w:hAnsi="Times New Roman"/>
          <w:color w:val="000000"/>
          <w:sz w:val="24"/>
          <w:szCs w:val="24"/>
          <w:lang w:eastAsia="ar-SA"/>
        </w:rPr>
        <w:t xml:space="preserve"> </w:t>
      </w:r>
    </w:p>
    <w:p w:rsidR="005C79E4"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CD2015">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503EA9">
        <w:rPr>
          <w:rFonts w:ascii="Times New Roman" w:eastAsia="Times New Roman" w:hAnsi="Times New Roman"/>
          <w:i/>
          <w:sz w:val="24"/>
          <w:szCs w:val="24"/>
          <w:lang w:eastAsia="ar-SA"/>
        </w:rPr>
        <w:t>1</w:t>
      </w:r>
      <w:r w:rsidR="00304C17" w:rsidRPr="00D9474E">
        <w:rPr>
          <w:rFonts w:ascii="Times New Roman" w:eastAsia="Times New Roman" w:hAnsi="Times New Roman"/>
          <w:i/>
          <w:sz w:val="24"/>
          <w:szCs w:val="24"/>
          <w:lang w:eastAsia="ar-SA"/>
        </w:rPr>
        <w:t xml:space="preserve"> квартала 201</w:t>
      </w:r>
      <w:r w:rsidR="00503EA9">
        <w:rPr>
          <w:rFonts w:ascii="Times New Roman" w:eastAsia="Times New Roman" w:hAnsi="Times New Roman"/>
          <w:i/>
          <w:sz w:val="24"/>
          <w:szCs w:val="24"/>
          <w:lang w:eastAsia="ar-SA"/>
        </w:rPr>
        <w:t>9</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843799" w:rsidRDefault="005C79E4" w:rsidP="00843799">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843799">
        <w:rPr>
          <w:rFonts w:ascii="Times New Roman" w:eastAsia="Times New Roman" w:hAnsi="Times New Roman"/>
          <w:i/>
          <w:sz w:val="24"/>
          <w:szCs w:val="24"/>
          <w:lang w:eastAsia="ar-SA"/>
        </w:rPr>
        <w:t>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т.ч. копию платежного поручения о перечислении задатка на расчетный счет </w:t>
      </w:r>
      <w:r w:rsidR="00503EA9">
        <w:rPr>
          <w:rFonts w:ascii="Times New Roman" w:eastAsia="Times New Roman" w:hAnsi="Times New Roman"/>
          <w:bCs/>
          <w:sz w:val="24"/>
          <w:szCs w:val="24"/>
          <w:lang w:eastAsia="ru-RU"/>
        </w:rPr>
        <w:t>ПАО</w:t>
      </w:r>
      <w:r w:rsidRPr="002E60B6">
        <w:rPr>
          <w:rFonts w:ascii="Times New Roman" w:eastAsia="Times New Roman" w:hAnsi="Times New Roman"/>
          <w:bCs/>
          <w:sz w:val="24"/>
          <w:szCs w:val="24"/>
          <w:lang w:eastAsia="ru-RU"/>
        </w:rPr>
        <w:t xml:space="preserve"> «Славнефть-ЯНОС».</w:t>
      </w:r>
    </w:p>
    <w:p w:rsidR="00843799"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00843799">
        <w:rPr>
          <w:rFonts w:ascii="Times New Roman" w:eastAsia="Times New Roman" w:hAnsi="Times New Roman"/>
          <w:bCs/>
          <w:sz w:val="24"/>
          <w:szCs w:val="24"/>
          <w:lang w:eastAsia="ru-RU"/>
        </w:rPr>
        <w:t>.</w:t>
      </w:r>
    </w:p>
    <w:p w:rsidR="005C79E4" w:rsidRDefault="00CD2015" w:rsidP="00304C17">
      <w:pPr>
        <w:spacing w:after="0" w:line="240" w:lineRule="auto"/>
        <w:ind w:firstLine="567"/>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8</w:t>
      </w:r>
      <w:r w:rsidR="005C79E4" w:rsidRPr="002E60B6">
        <w:rPr>
          <w:rFonts w:ascii="Times New Roman" w:eastAsia="Times New Roman" w:hAnsi="Times New Roman"/>
          <w:bCs/>
          <w:sz w:val="24"/>
          <w:szCs w:val="24"/>
          <w:lang w:eastAsia="ru-RU"/>
        </w:rPr>
        <w:t>.  Коммерческое предложение (заполненный претендентом Л</w:t>
      </w:r>
      <w:r w:rsidR="00843799">
        <w:rPr>
          <w:rFonts w:ascii="Times New Roman" w:eastAsia="Times New Roman" w:hAnsi="Times New Roman"/>
          <w:bCs/>
          <w:sz w:val="24"/>
          <w:szCs w:val="24"/>
          <w:lang w:eastAsia="ru-RU"/>
        </w:rPr>
        <w:t>ОТ</w:t>
      </w:r>
      <w:r w:rsidR="005C79E4">
        <w:rPr>
          <w:rFonts w:ascii="Times New Roman" w:eastAsia="Times New Roman" w:hAnsi="Times New Roman"/>
          <w:bCs/>
          <w:sz w:val="24"/>
          <w:szCs w:val="24"/>
          <w:lang w:eastAsia="ru-RU"/>
        </w:rPr>
        <w:t xml:space="preserve"> – Приложение №5</w:t>
      </w:r>
      <w:r w:rsidR="005C79E4" w:rsidRPr="002E60B6">
        <w:rPr>
          <w:rFonts w:ascii="Times New Roman" w:eastAsia="Times New Roman" w:hAnsi="Times New Roman"/>
          <w:bCs/>
          <w:sz w:val="24"/>
          <w:szCs w:val="24"/>
          <w:lang w:eastAsia="ru-RU"/>
        </w:rPr>
        <w:t>).</w:t>
      </w:r>
    </w:p>
    <w:p w:rsidR="00CD2015" w:rsidRPr="00CD2015" w:rsidRDefault="00CD2015" w:rsidP="00CD2015">
      <w:pPr>
        <w:spacing w:after="0" w:line="240" w:lineRule="auto"/>
        <w:ind w:firstLine="567"/>
        <w:jc w:val="both"/>
        <w:outlineLvl w:val="3"/>
        <w:rPr>
          <w:rFonts w:ascii="Times New Roman" w:eastAsia="Times New Roman" w:hAnsi="Times New Roman"/>
          <w:b/>
          <w:sz w:val="24"/>
          <w:szCs w:val="24"/>
          <w:u w:val="single"/>
          <w:lang w:eastAsia="ru-RU"/>
        </w:rPr>
      </w:pPr>
      <w:r>
        <w:rPr>
          <w:rFonts w:ascii="Times New Roman" w:eastAsia="Times New Roman" w:hAnsi="Times New Roman"/>
          <w:bCs/>
          <w:sz w:val="24"/>
          <w:szCs w:val="24"/>
          <w:lang w:eastAsia="ru-RU"/>
        </w:rPr>
        <w:t xml:space="preserve">9. </w:t>
      </w:r>
      <w:r w:rsidRPr="002E60B6">
        <w:rPr>
          <w:rFonts w:ascii="Times New Roman" w:eastAsia="Times New Roman" w:hAnsi="Times New Roman"/>
          <w:bCs/>
          <w:sz w:val="24"/>
          <w:szCs w:val="24"/>
          <w:lang w:eastAsia="ru-RU"/>
        </w:rPr>
        <w:t>Соглашение о задатке, в редакции Продавца</w:t>
      </w:r>
      <w:r>
        <w:rPr>
          <w:rFonts w:ascii="Times New Roman" w:eastAsia="Times New Roman" w:hAnsi="Times New Roman"/>
          <w:bCs/>
          <w:sz w:val="24"/>
          <w:szCs w:val="24"/>
          <w:lang w:eastAsia="ru-RU"/>
        </w:rPr>
        <w:t xml:space="preserve"> (Приложение №6). Соглашение о задатке необходимо направить </w:t>
      </w:r>
      <w:r w:rsidRPr="008310F4">
        <w:rPr>
          <w:rFonts w:ascii="Times New Roman" w:eastAsia="Times New Roman" w:hAnsi="Times New Roman"/>
          <w:b/>
          <w:bCs/>
          <w:sz w:val="24"/>
          <w:szCs w:val="24"/>
          <w:u w:val="single"/>
          <w:lang w:eastAsia="ru-RU"/>
        </w:rPr>
        <w:t>в двух экземплярах</w:t>
      </w:r>
      <w:r>
        <w:rPr>
          <w:rFonts w:ascii="Times New Roman" w:eastAsia="Times New Roman" w:hAnsi="Times New Roman"/>
          <w:b/>
          <w:bCs/>
          <w:sz w:val="24"/>
          <w:szCs w:val="24"/>
          <w:u w:val="single"/>
          <w:lang w:eastAsia="ru-RU"/>
        </w:rPr>
        <w:t xml:space="preserve"> </w:t>
      </w:r>
      <w:r w:rsidRPr="000D17B0">
        <w:rPr>
          <w:rFonts w:ascii="Times New Roman" w:eastAsia="Times New Roman" w:hAnsi="Times New Roman"/>
          <w:bCs/>
          <w:sz w:val="24"/>
          <w:szCs w:val="24"/>
          <w:lang w:eastAsia="ru-RU"/>
        </w:rPr>
        <w:t>для каждой из сторон.</w:t>
      </w:r>
    </w:p>
    <w:p w:rsidR="005C79E4" w:rsidRDefault="00843799" w:rsidP="00304C17">
      <w:pPr>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bCs/>
          <w:sz w:val="24"/>
          <w:szCs w:val="24"/>
          <w:lang w:eastAsia="ru-RU"/>
        </w:rPr>
        <w:lastRenderedPageBreak/>
        <w:t>10</w:t>
      </w:r>
      <w:r w:rsidR="005C79E4" w:rsidRPr="002E60B6">
        <w:rPr>
          <w:rFonts w:ascii="Times New Roman" w:eastAsia="Times New Roman" w:hAnsi="Times New Roman"/>
          <w:bCs/>
          <w:sz w:val="24"/>
          <w:szCs w:val="24"/>
          <w:lang w:eastAsia="ru-RU"/>
        </w:rPr>
        <w:t xml:space="preserve">. </w:t>
      </w:r>
      <w:r w:rsidR="005C79E4" w:rsidRPr="002E60B6">
        <w:rPr>
          <w:rFonts w:ascii="Times New Roman" w:eastAsia="Times New Roman" w:hAnsi="Times New Roman"/>
          <w:sz w:val="24"/>
          <w:szCs w:val="24"/>
          <w:lang w:eastAsia="ru-RU"/>
        </w:rPr>
        <w:t>Письменная</w:t>
      </w:r>
      <w:r w:rsidR="005C79E4">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005C79E4"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sidR="005C79E4">
        <w:rPr>
          <w:rFonts w:ascii="Times New Roman" w:eastAsia="Times New Roman" w:hAnsi="Times New Roman"/>
          <w:sz w:val="24"/>
          <w:szCs w:val="24"/>
          <w:lang w:eastAsia="ru-RU"/>
        </w:rPr>
        <w:t>,</w:t>
      </w:r>
      <w:r w:rsidR="005C79E4"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sidR="005C79E4">
        <w:rPr>
          <w:rFonts w:ascii="Times New Roman" w:eastAsia="Times New Roman" w:hAnsi="Times New Roman"/>
          <w:sz w:val="24"/>
          <w:szCs w:val="24"/>
          <w:lang w:eastAsia="ru-RU"/>
        </w:rPr>
        <w:t>е</w:t>
      </w:r>
      <w:r w:rsidR="005C79E4" w:rsidRPr="002E60B6">
        <w:rPr>
          <w:rFonts w:ascii="Times New Roman" w:eastAsia="Times New Roman" w:hAnsi="Times New Roman"/>
          <w:sz w:val="24"/>
          <w:szCs w:val="24"/>
          <w:lang w:eastAsia="ru-RU"/>
        </w:rPr>
        <w:t xml:space="preserve"> №</w:t>
      </w:r>
      <w:r w:rsidR="00CD2015">
        <w:rPr>
          <w:rFonts w:ascii="Times New Roman" w:eastAsia="Times New Roman" w:hAnsi="Times New Roman"/>
          <w:sz w:val="24"/>
          <w:szCs w:val="24"/>
          <w:lang w:eastAsia="ru-RU"/>
        </w:rPr>
        <w:t xml:space="preserve"> 7</w:t>
      </w:r>
      <w:r w:rsidR="005C79E4"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F73E15">
        <w:rPr>
          <w:rFonts w:ascii="Times New Roman" w:eastAsia="Times New Roman" w:hAnsi="Times New Roman"/>
          <w:b/>
          <w:color w:val="000000"/>
          <w:sz w:val="24"/>
          <w:szCs w:val="24"/>
          <w:lang w:eastAsia="ar-SA"/>
        </w:rPr>
        <w:t>29</w:t>
      </w:r>
      <w:r>
        <w:rPr>
          <w:rFonts w:ascii="Times New Roman" w:eastAsia="Times New Roman" w:hAnsi="Times New Roman"/>
          <w:b/>
          <w:color w:val="000000"/>
          <w:sz w:val="24"/>
          <w:szCs w:val="24"/>
          <w:lang w:eastAsia="ar-SA"/>
        </w:rPr>
        <w:t xml:space="preserve">» </w:t>
      </w:r>
      <w:r w:rsidR="00F73E15">
        <w:rPr>
          <w:rFonts w:ascii="Times New Roman" w:eastAsia="Times New Roman" w:hAnsi="Times New Roman"/>
          <w:b/>
          <w:color w:val="000000"/>
          <w:sz w:val="24"/>
          <w:szCs w:val="24"/>
          <w:lang w:eastAsia="ar-SA"/>
        </w:rPr>
        <w:t>июля</w:t>
      </w:r>
      <w:r w:rsidRPr="002E60B6">
        <w:rPr>
          <w:rFonts w:ascii="Times New Roman" w:eastAsia="Times New Roman" w:hAnsi="Times New Roman"/>
          <w:b/>
          <w:color w:val="000000"/>
          <w:sz w:val="24"/>
          <w:szCs w:val="24"/>
          <w:lang w:eastAsia="ar-SA"/>
        </w:rPr>
        <w:t xml:space="preserve"> </w:t>
      </w:r>
      <w:r w:rsidR="00F73E15">
        <w:rPr>
          <w:rFonts w:ascii="Times New Roman" w:eastAsia="Times New Roman" w:hAnsi="Times New Roman"/>
          <w:b/>
          <w:color w:val="000000"/>
          <w:sz w:val="24"/>
          <w:szCs w:val="24"/>
          <w:lang w:eastAsia="ar-SA"/>
        </w:rPr>
        <w:t>2021</w:t>
      </w:r>
      <w:r w:rsidRPr="004434CD">
        <w:rPr>
          <w:rFonts w:ascii="Times New Roman" w:eastAsia="Times New Roman" w:hAnsi="Times New Roman"/>
          <w:b/>
          <w:color w:val="000000"/>
          <w:sz w:val="24"/>
          <w:szCs w:val="24"/>
          <w:lang w:eastAsia="ar-SA"/>
        </w:rPr>
        <w:t xml:space="preserve">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Окончание сбора оферт – 1</w:t>
      </w:r>
      <w:r w:rsidR="00503EA9">
        <w:rPr>
          <w:rFonts w:ascii="Times New Roman" w:eastAsia="Times New Roman" w:hAnsi="Times New Roman"/>
          <w:b/>
          <w:color w:val="000000"/>
          <w:sz w:val="24"/>
          <w:szCs w:val="24"/>
          <w:lang w:eastAsia="ar-SA"/>
        </w:rPr>
        <w:t xml:space="preserve">7 </w:t>
      </w:r>
      <w:r w:rsidRPr="002E60B6">
        <w:rPr>
          <w:rFonts w:ascii="Times New Roman" w:eastAsia="Times New Roman" w:hAnsi="Times New Roman"/>
          <w:b/>
          <w:color w:val="000000"/>
          <w:sz w:val="24"/>
          <w:szCs w:val="24"/>
          <w:lang w:eastAsia="ar-SA"/>
        </w:rPr>
        <w:t xml:space="preserve">часов </w:t>
      </w:r>
      <w:r>
        <w:rPr>
          <w:rFonts w:ascii="Times New Roman" w:eastAsia="Times New Roman" w:hAnsi="Times New Roman"/>
          <w:b/>
          <w:color w:val="000000"/>
          <w:sz w:val="24"/>
          <w:szCs w:val="24"/>
          <w:lang w:eastAsia="ar-SA"/>
        </w:rPr>
        <w:t>00 минут (время московское) «</w:t>
      </w:r>
      <w:r w:rsidR="00F73E15">
        <w:rPr>
          <w:rFonts w:ascii="Times New Roman" w:eastAsia="Times New Roman" w:hAnsi="Times New Roman"/>
          <w:b/>
          <w:color w:val="000000"/>
          <w:sz w:val="24"/>
          <w:szCs w:val="24"/>
          <w:lang w:eastAsia="ar-SA"/>
        </w:rPr>
        <w:t>10</w:t>
      </w:r>
      <w:r>
        <w:rPr>
          <w:rFonts w:ascii="Times New Roman" w:eastAsia="Times New Roman" w:hAnsi="Times New Roman"/>
          <w:b/>
          <w:color w:val="000000"/>
          <w:sz w:val="24"/>
          <w:szCs w:val="24"/>
          <w:lang w:eastAsia="ar-SA"/>
        </w:rPr>
        <w:t xml:space="preserve">» </w:t>
      </w:r>
      <w:r w:rsidR="00F73E15">
        <w:rPr>
          <w:rFonts w:ascii="Times New Roman" w:eastAsia="Times New Roman" w:hAnsi="Times New Roman"/>
          <w:b/>
          <w:color w:val="000000"/>
          <w:sz w:val="24"/>
          <w:szCs w:val="24"/>
          <w:lang w:eastAsia="ar-SA"/>
        </w:rPr>
        <w:t xml:space="preserve">августа </w:t>
      </w:r>
      <w:r w:rsidRPr="004434CD">
        <w:rPr>
          <w:rFonts w:ascii="Times New Roman" w:eastAsia="Times New Roman" w:hAnsi="Times New Roman"/>
          <w:b/>
          <w:color w:val="000000"/>
          <w:sz w:val="24"/>
          <w:szCs w:val="24"/>
          <w:lang w:eastAsia="ar-SA"/>
        </w:rPr>
        <w:t>20</w:t>
      </w:r>
      <w:r w:rsidR="00F73E15">
        <w:rPr>
          <w:rFonts w:ascii="Times New Roman" w:eastAsia="Times New Roman" w:hAnsi="Times New Roman"/>
          <w:b/>
          <w:color w:val="000000"/>
          <w:sz w:val="24"/>
          <w:szCs w:val="24"/>
          <w:lang w:eastAsia="ar-SA"/>
        </w:rPr>
        <w:t>21</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(см.выше).</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В конверт с пометкой «Оригинал» дополнительно вкладывается диск с электронной версией «Лот» Приложения к «Предложению заключения договора»</w:t>
      </w:r>
      <w:r w:rsidR="007731A1">
        <w:rPr>
          <w:rFonts w:ascii="Times New Roman" w:eastAsia="Times New Roman" w:hAnsi="Times New Roman"/>
          <w:color w:val="000000"/>
          <w:sz w:val="24"/>
          <w:szCs w:val="24"/>
          <w:lang w:eastAsia="ar-SA"/>
        </w:rPr>
        <w:t xml:space="preserve">, Соглашение о задатке, Договор поставки </w:t>
      </w:r>
      <w:r w:rsidRPr="002E60B6">
        <w:rPr>
          <w:rFonts w:ascii="Times New Roman" w:eastAsia="Times New Roman" w:hAnsi="Times New Roman"/>
          <w:color w:val="000000"/>
          <w:sz w:val="24"/>
          <w:szCs w:val="24"/>
          <w:lang w:eastAsia="ar-SA"/>
        </w:rPr>
        <w:t>и отсканированн</w:t>
      </w:r>
      <w:r w:rsidR="007731A1">
        <w:rPr>
          <w:rFonts w:ascii="Times New Roman" w:eastAsia="Times New Roman" w:hAnsi="Times New Roman"/>
          <w:color w:val="000000"/>
          <w:sz w:val="24"/>
          <w:szCs w:val="24"/>
          <w:lang w:eastAsia="ar-SA"/>
        </w:rPr>
        <w:t xml:space="preserve">ые оригиналы документов (содержащиеся </w:t>
      </w:r>
      <w:r w:rsidRPr="002E60B6">
        <w:rPr>
          <w:rFonts w:ascii="Times New Roman" w:eastAsia="Times New Roman" w:hAnsi="Times New Roman"/>
          <w:color w:val="000000"/>
          <w:sz w:val="24"/>
          <w:szCs w:val="24"/>
          <w:lang w:eastAsia="ar-SA"/>
        </w:rPr>
        <w:t xml:space="preserve">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F73E15">
        <w:rPr>
          <w:rFonts w:ascii="Times New Roman" w:eastAsia="Times New Roman" w:hAnsi="Times New Roman"/>
          <w:sz w:val="24"/>
          <w:szCs w:val="24"/>
          <w:lang w:eastAsia="ar-SA"/>
        </w:rPr>
        <w:t>10</w:t>
      </w:r>
      <w:r>
        <w:rPr>
          <w:rFonts w:ascii="Times New Roman" w:eastAsia="Times New Roman" w:hAnsi="Times New Roman"/>
          <w:sz w:val="24"/>
          <w:szCs w:val="24"/>
          <w:lang w:eastAsia="ar-SA"/>
        </w:rPr>
        <w:t xml:space="preserve">» </w:t>
      </w:r>
      <w:r w:rsidR="00F73E15">
        <w:rPr>
          <w:rFonts w:ascii="Times New Roman" w:eastAsia="Times New Roman" w:hAnsi="Times New Roman"/>
          <w:sz w:val="24"/>
          <w:szCs w:val="24"/>
          <w:lang w:eastAsia="ar-SA"/>
        </w:rPr>
        <w:t>августа</w:t>
      </w:r>
      <w:r w:rsidR="00A0799C">
        <w:rPr>
          <w:rFonts w:ascii="Times New Roman" w:eastAsia="Times New Roman" w:hAnsi="Times New Roman"/>
          <w:sz w:val="24"/>
          <w:szCs w:val="24"/>
          <w:lang w:eastAsia="ar-SA"/>
        </w:rPr>
        <w:t xml:space="preserve"> </w:t>
      </w:r>
      <w:r w:rsidR="00F73E15">
        <w:rPr>
          <w:rFonts w:ascii="Times New Roman" w:eastAsia="Times New Roman" w:hAnsi="Times New Roman"/>
          <w:sz w:val="24"/>
          <w:szCs w:val="24"/>
          <w:lang w:eastAsia="ar-SA"/>
        </w:rPr>
        <w:t>2021</w:t>
      </w:r>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F73E15"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Pr="00F73E15" w:rsidRDefault="00F73E15" w:rsidP="00F73E15">
      <w:pPr>
        <w:tabs>
          <w:tab w:val="left" w:pos="1195"/>
        </w:tabs>
        <w:rPr>
          <w:rFonts w:ascii="Times New Roman" w:eastAsia="Times New Roman" w:hAnsi="Times New Roman"/>
          <w:sz w:val="24"/>
          <w:szCs w:val="24"/>
          <w:lang w:eastAsia="ar-SA"/>
        </w:rPr>
      </w:pPr>
      <w:r>
        <w:rPr>
          <w:rFonts w:ascii="Times New Roman" w:eastAsia="Times New Roman" w:hAnsi="Times New Roman"/>
          <w:sz w:val="24"/>
          <w:szCs w:val="24"/>
          <w:lang w:eastAsia="ar-SA"/>
        </w:rPr>
        <w:tab/>
      </w:r>
    </w:p>
    <w:p w:rsidR="0034379D" w:rsidRPr="002E60B6" w:rsidRDefault="005C79E4" w:rsidP="00F73E15">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F73E15" w:rsidRDefault="00F73E15" w:rsidP="005C79E4">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w:t>
      </w:r>
      <w:r w:rsidR="00503EA9">
        <w:rPr>
          <w:rFonts w:ascii="Times New Roman" w:eastAsia="Times New Roman" w:hAnsi="Times New Roman"/>
          <w:sz w:val="24"/>
          <w:szCs w:val="24"/>
          <w:lang w:eastAsia="ar-SA"/>
        </w:rPr>
        <w:t>ПАО</w:t>
      </w:r>
      <w:r w:rsidRPr="002E60B6">
        <w:rPr>
          <w:rFonts w:ascii="Times New Roman" w:eastAsia="Times New Roman" w:hAnsi="Times New Roman"/>
          <w:sz w:val="24"/>
          <w:szCs w:val="24"/>
          <w:lang w:eastAsia="ar-SA"/>
        </w:rPr>
        <w:t xml:space="preserve"> «Славнефть-ЯНОС».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Default="005C79E4" w:rsidP="00C92E47">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 xml:space="preserve">Контрагент может быть признан победителем тендера при отсутствии у него неурегулированных претензий со стороны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 предъявленных последним не позднее даты публикации ПДО (с приложениями) на интернет-сайте </w:t>
      </w:r>
      <w:r w:rsidR="00503EA9">
        <w:rPr>
          <w:rFonts w:ascii="Times New Roman" w:eastAsia="Times New Roman" w:hAnsi="Times New Roman"/>
          <w:i/>
          <w:color w:val="000000"/>
          <w:sz w:val="24"/>
          <w:szCs w:val="24"/>
          <w:lang w:eastAsia="ru-RU"/>
        </w:rPr>
        <w:t>ПАО</w:t>
      </w:r>
      <w:r w:rsidRPr="00D9474E">
        <w:rPr>
          <w:rFonts w:ascii="Times New Roman" w:eastAsia="Times New Roman" w:hAnsi="Times New Roman"/>
          <w:i/>
          <w:color w:val="000000"/>
          <w:sz w:val="24"/>
          <w:szCs w:val="24"/>
          <w:lang w:eastAsia="ru-RU"/>
        </w:rPr>
        <w:t xml:space="preserve"> «Славнефть-ЯНОС».</w:t>
      </w:r>
    </w:p>
    <w:p w:rsidR="00C92E47" w:rsidRPr="00C92E47" w:rsidRDefault="00C92E47" w:rsidP="00C92E47">
      <w:pPr>
        <w:spacing w:after="0" w:line="240" w:lineRule="auto"/>
        <w:ind w:firstLine="567"/>
        <w:jc w:val="both"/>
        <w:rPr>
          <w:rFonts w:ascii="Times New Roman" w:eastAsia="Times New Roman" w:hAnsi="Times New Roman"/>
          <w:i/>
          <w:color w:val="000000"/>
          <w:sz w:val="24"/>
          <w:szCs w:val="24"/>
          <w:lang w:eastAsia="ru-RU"/>
        </w:rPr>
      </w:pPr>
    </w:p>
    <w:p w:rsidR="00C92E47" w:rsidRPr="00C92E47" w:rsidRDefault="005C79E4" w:rsidP="00F73E15">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CD2015" w:rsidRPr="004434CD" w:rsidRDefault="005C79E4" w:rsidP="00F73E15">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7731A1" w:rsidP="00D77CE3">
      <w:pPr>
        <w:suppressAutoHyphens/>
        <w:spacing w:after="0" w:line="240" w:lineRule="auto"/>
        <w:jc w:val="both"/>
        <w:rPr>
          <w:rFonts w:ascii="Times New Roman" w:eastAsia="Times New Roman" w:hAnsi="Times New Roman"/>
          <w:color w:val="000000"/>
          <w:sz w:val="24"/>
          <w:szCs w:val="24"/>
          <w:lang w:eastAsia="ar-SA"/>
        </w:rPr>
      </w:pPr>
      <w:r>
        <w:rPr>
          <w:rFonts w:ascii="Times New Roman" w:eastAsia="Times New Roman" w:hAnsi="Times New Roman"/>
          <w:color w:val="000000"/>
          <w:sz w:val="24"/>
          <w:szCs w:val="24"/>
          <w:lang w:eastAsia="ar-SA"/>
        </w:rPr>
        <w:t xml:space="preserve"> </w:t>
      </w:r>
      <w:r w:rsidR="00EB3288">
        <w:rPr>
          <w:rFonts w:ascii="Times New Roman" w:eastAsia="Times New Roman" w:hAnsi="Times New Roman"/>
          <w:color w:val="000000"/>
          <w:sz w:val="24"/>
          <w:szCs w:val="24"/>
          <w:lang w:eastAsia="ar-SA"/>
        </w:rPr>
        <w:t>Головникова Светлана Евгеньевна</w:t>
      </w:r>
      <w:r w:rsidR="00D77CE3" w:rsidRPr="00D77CE3">
        <w:rPr>
          <w:rFonts w:ascii="Times New Roman" w:eastAsia="Times New Roman" w:hAnsi="Times New Roman"/>
          <w:color w:val="000000"/>
          <w:sz w:val="24"/>
          <w:szCs w:val="24"/>
          <w:lang w:eastAsia="ar-SA"/>
        </w:rPr>
        <w:t>, телефон: (4852) 49-</w:t>
      </w:r>
      <w:r w:rsidR="00CD2015">
        <w:rPr>
          <w:rFonts w:ascii="Times New Roman" w:eastAsia="Times New Roman" w:hAnsi="Times New Roman"/>
          <w:color w:val="000000"/>
          <w:sz w:val="24"/>
          <w:szCs w:val="24"/>
          <w:lang w:eastAsia="ar-SA"/>
        </w:rPr>
        <w:t>8</w:t>
      </w:r>
      <w:r w:rsidR="00EB3288">
        <w:rPr>
          <w:rFonts w:ascii="Times New Roman" w:eastAsia="Times New Roman" w:hAnsi="Times New Roman"/>
          <w:color w:val="000000"/>
          <w:sz w:val="24"/>
          <w:szCs w:val="24"/>
          <w:lang w:eastAsia="ar-SA"/>
        </w:rPr>
        <w:t>7</w:t>
      </w:r>
      <w:r w:rsidR="00D77CE3" w:rsidRPr="00D77CE3">
        <w:rPr>
          <w:rFonts w:ascii="Times New Roman" w:eastAsia="Times New Roman" w:hAnsi="Times New Roman"/>
          <w:color w:val="000000"/>
          <w:sz w:val="24"/>
          <w:szCs w:val="24"/>
          <w:lang w:eastAsia="ar-SA"/>
        </w:rPr>
        <w:t>-</w:t>
      </w:r>
      <w:r w:rsidR="00CD2015">
        <w:rPr>
          <w:rFonts w:ascii="Times New Roman" w:eastAsia="Times New Roman" w:hAnsi="Times New Roman"/>
          <w:color w:val="000000"/>
          <w:sz w:val="24"/>
          <w:szCs w:val="24"/>
          <w:lang w:eastAsia="ar-SA"/>
        </w:rPr>
        <w:t>8</w:t>
      </w:r>
      <w:r w:rsidR="00EB3288">
        <w:rPr>
          <w:rFonts w:ascii="Times New Roman" w:eastAsia="Times New Roman" w:hAnsi="Times New Roman"/>
          <w:color w:val="000000"/>
          <w:sz w:val="24"/>
          <w:szCs w:val="24"/>
          <w:lang w:eastAsia="ar-SA"/>
        </w:rPr>
        <w:t>3</w:t>
      </w:r>
      <w:r w:rsidR="00D77CE3" w:rsidRPr="00D77CE3">
        <w:rPr>
          <w:rFonts w:ascii="Times New Roman" w:eastAsia="Times New Roman" w:hAnsi="Times New Roman"/>
          <w:color w:val="000000"/>
          <w:sz w:val="24"/>
          <w:szCs w:val="24"/>
          <w:lang w:eastAsia="ar-SA"/>
        </w:rPr>
        <w:t>,</w:t>
      </w:r>
    </w:p>
    <w:p w:rsidR="00D77CE3" w:rsidRPr="00F73E15" w:rsidRDefault="00D77CE3" w:rsidP="00D77CE3">
      <w:pPr>
        <w:suppressAutoHyphens/>
        <w:spacing w:after="0" w:line="240" w:lineRule="auto"/>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F73E15">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Pr="00F73E15">
        <w:rPr>
          <w:rFonts w:ascii="Times New Roman" w:eastAsia="Times New Roman" w:hAnsi="Times New Roman"/>
          <w:color w:val="000000"/>
          <w:sz w:val="24"/>
          <w:szCs w:val="24"/>
          <w:lang w:eastAsia="ar-SA"/>
        </w:rPr>
        <w:t>:</w:t>
      </w:r>
      <w:r w:rsidRPr="00F73E15">
        <w:rPr>
          <w:rFonts w:ascii="Times New Roman" w:eastAsia="Times New Roman" w:hAnsi="Times New Roman"/>
          <w:sz w:val="24"/>
          <w:szCs w:val="24"/>
          <w:lang w:eastAsia="ru-RU"/>
        </w:rPr>
        <w:t xml:space="preserve"> </w:t>
      </w:r>
      <w:hyperlink r:id="rId8" w:history="1">
        <w:r w:rsidR="00EB3288" w:rsidRPr="005509E1">
          <w:rPr>
            <w:rStyle w:val="a4"/>
            <w:rFonts w:ascii="Times New Roman" w:hAnsi="Times New Roman"/>
            <w:bCs/>
            <w:sz w:val="24"/>
            <w:szCs w:val="24"/>
            <w:lang w:val="en-US"/>
          </w:rPr>
          <w:t>GolovnikovaSE</w:t>
        </w:r>
        <w:r w:rsidR="00EB3288" w:rsidRPr="00F73E15">
          <w:rPr>
            <w:rStyle w:val="a4"/>
            <w:rFonts w:ascii="Times New Roman" w:hAnsi="Times New Roman"/>
            <w:bCs/>
            <w:sz w:val="24"/>
            <w:szCs w:val="24"/>
          </w:rPr>
          <w:t>@</w:t>
        </w:r>
        <w:r w:rsidR="00EB3288" w:rsidRPr="005509E1">
          <w:rPr>
            <w:rStyle w:val="a4"/>
            <w:rFonts w:ascii="Times New Roman" w:hAnsi="Times New Roman"/>
            <w:bCs/>
            <w:sz w:val="24"/>
            <w:szCs w:val="24"/>
            <w:lang w:val="en-US"/>
          </w:rPr>
          <w:t>yanos</w:t>
        </w:r>
        <w:r w:rsidR="00EB3288" w:rsidRPr="00F73E15">
          <w:rPr>
            <w:rStyle w:val="a4"/>
            <w:rFonts w:ascii="Times New Roman" w:hAnsi="Times New Roman"/>
            <w:bCs/>
            <w:sz w:val="24"/>
            <w:szCs w:val="24"/>
          </w:rPr>
          <w:t>.</w:t>
        </w:r>
        <w:r w:rsidR="00EB3288" w:rsidRPr="005509E1">
          <w:rPr>
            <w:rStyle w:val="a4"/>
            <w:rFonts w:ascii="Times New Roman" w:hAnsi="Times New Roman"/>
            <w:bCs/>
            <w:sz w:val="24"/>
            <w:szCs w:val="24"/>
            <w:lang w:val="en-US"/>
          </w:rPr>
          <w:t>slavneft</w:t>
        </w:r>
        <w:r w:rsidR="00EB3288" w:rsidRPr="00F73E15">
          <w:rPr>
            <w:rStyle w:val="a4"/>
            <w:rFonts w:ascii="Times New Roman" w:hAnsi="Times New Roman"/>
            <w:bCs/>
            <w:sz w:val="24"/>
            <w:szCs w:val="24"/>
          </w:rPr>
          <w:t>.</w:t>
        </w:r>
        <w:r w:rsidR="00EB3288" w:rsidRPr="005509E1">
          <w:rPr>
            <w:rStyle w:val="a4"/>
            <w:rFonts w:ascii="Times New Roman" w:hAnsi="Times New Roman"/>
            <w:bCs/>
            <w:sz w:val="24"/>
            <w:szCs w:val="24"/>
            <w:lang w:val="en-US"/>
          </w:rPr>
          <w:t>ru</w:t>
        </w:r>
      </w:hyperlink>
    </w:p>
    <w:p w:rsidR="00D77CE3" w:rsidRPr="00F73E15" w:rsidRDefault="00D77CE3" w:rsidP="00D77CE3">
      <w:pPr>
        <w:suppressAutoHyphens/>
        <w:spacing w:after="0" w:line="240" w:lineRule="auto"/>
        <w:ind w:firstLine="567"/>
        <w:jc w:val="both"/>
        <w:rPr>
          <w:rFonts w:ascii="Times New Roman" w:eastAsia="Times New Roman" w:hAnsi="Times New Roman"/>
          <w:sz w:val="24"/>
          <w:szCs w:val="24"/>
          <w:lang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w:t>
      </w:r>
      <w:r w:rsidR="00CD2015">
        <w:rPr>
          <w:rFonts w:ascii="Times New Roman" w:eastAsia="Times New Roman" w:hAnsi="Times New Roman"/>
          <w:sz w:val="24"/>
          <w:szCs w:val="24"/>
          <w:lang w:eastAsia="ru-RU"/>
        </w:rPr>
        <w:t xml:space="preserve"> Викторович, телефон (4852) 49-81-14</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503EA9">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34379D" w:rsidRPr="00D9474E" w:rsidRDefault="0034379D"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1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«Заявка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233F8D"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2 </w:t>
      </w:r>
      <w:r w:rsidR="005C79E4" w:rsidRPr="00D77CE3">
        <w:rPr>
          <w:rFonts w:ascii="Times New Roman" w:eastAsia="Times New Roman" w:hAnsi="Times New Roman"/>
          <w:bCs/>
          <w:sz w:val="24"/>
          <w:szCs w:val="24"/>
          <w:lang w:eastAsia="ru-RU"/>
        </w:rPr>
        <w:t xml:space="preserve">Форма </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Анкет</w:t>
      </w:r>
      <w:r>
        <w:rPr>
          <w:rFonts w:ascii="Times New Roman" w:eastAsia="Times New Roman" w:hAnsi="Times New Roman"/>
          <w:bCs/>
          <w:sz w:val="24"/>
          <w:szCs w:val="24"/>
          <w:lang w:eastAsia="ru-RU"/>
        </w:rPr>
        <w:t>а</w:t>
      </w:r>
      <w:r w:rsidR="005C79E4" w:rsidRPr="00D77CE3">
        <w:rPr>
          <w:rFonts w:ascii="Times New Roman" w:eastAsia="Times New Roman" w:hAnsi="Times New Roman"/>
          <w:bCs/>
          <w:sz w:val="24"/>
          <w:szCs w:val="24"/>
          <w:lang w:eastAsia="ru-RU"/>
        </w:rPr>
        <w:t xml:space="preserve">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5C79E4" w:rsidRPr="00D77CE3"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3 «</w:t>
      </w:r>
      <w:r w:rsidR="005C79E4" w:rsidRPr="00D77CE3">
        <w:rPr>
          <w:rFonts w:ascii="Times New Roman" w:eastAsia="Times New Roman" w:hAnsi="Times New Roman"/>
          <w:bCs/>
          <w:sz w:val="24"/>
          <w:szCs w:val="24"/>
          <w:lang w:eastAsia="ru-RU"/>
        </w:rPr>
        <w:t>Критерии отбора претендента</w:t>
      </w:r>
      <w:r>
        <w:rPr>
          <w:rFonts w:ascii="Times New Roman" w:eastAsia="Times New Roman" w:hAnsi="Times New Roman"/>
          <w:bCs/>
          <w:sz w:val="24"/>
          <w:szCs w:val="24"/>
          <w:lang w:eastAsia="ru-RU"/>
        </w:rPr>
        <w:t>»</w:t>
      </w:r>
      <w:r w:rsidR="005C79E4" w:rsidRPr="00D77CE3">
        <w:rPr>
          <w:rFonts w:ascii="Times New Roman" w:eastAsia="Times New Roman" w:hAnsi="Times New Roman"/>
          <w:bCs/>
          <w:sz w:val="24"/>
          <w:szCs w:val="24"/>
          <w:lang w:eastAsia="ru-RU"/>
        </w:rPr>
        <w:t>;</w:t>
      </w:r>
    </w:p>
    <w:p w:rsidR="00CD2015"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4 </w:t>
      </w:r>
      <w:r w:rsidR="005C79E4"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Приложением №1, Приложением №2</w:t>
      </w:r>
      <w:r w:rsidR="00CD2015">
        <w:rPr>
          <w:rFonts w:ascii="Times New Roman" w:eastAsia="Times New Roman" w:hAnsi="Times New Roman"/>
          <w:bCs/>
          <w:sz w:val="24"/>
          <w:szCs w:val="24"/>
          <w:lang w:eastAsia="ru-RU"/>
        </w:rPr>
        <w:t>;</w:t>
      </w:r>
    </w:p>
    <w:p w:rsidR="004A0626" w:rsidRDefault="004A0626"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Приложение № 5 Лот (коммерческое предложение)</w:t>
      </w:r>
    </w:p>
    <w:p w:rsidR="005C79E4" w:rsidRPr="00D77CE3" w:rsidRDefault="005A7E08"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Приложение № 6 </w:t>
      </w:r>
      <w:r w:rsidR="005C79E4" w:rsidRPr="00D77CE3">
        <w:rPr>
          <w:rFonts w:ascii="Times New Roman" w:eastAsia="Times New Roman" w:hAnsi="Times New Roman"/>
          <w:bCs/>
          <w:sz w:val="24"/>
          <w:szCs w:val="24"/>
          <w:lang w:eastAsia="ru-RU"/>
        </w:rPr>
        <w:t>Соглашение о задатке;</w:t>
      </w:r>
    </w:p>
    <w:p w:rsidR="00066B15" w:rsidRPr="00E864B7" w:rsidRDefault="005A7E08"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Приложение № 7 </w:t>
      </w:r>
      <w:r w:rsidR="005C79E4" w:rsidRPr="00653C24">
        <w:rPr>
          <w:rFonts w:ascii="Times New Roman" w:eastAsia="Times New Roman" w:hAnsi="Times New Roman"/>
          <w:bCs/>
          <w:sz w:val="24"/>
          <w:szCs w:val="24"/>
          <w:lang w:eastAsia="ar-SA"/>
        </w:rPr>
        <w:t xml:space="preserve">Форма письма </w:t>
      </w:r>
      <w:r w:rsidR="00DB4390">
        <w:rPr>
          <w:rFonts w:ascii="Times New Roman" w:eastAsia="Times New Roman" w:hAnsi="Times New Roman"/>
          <w:bCs/>
          <w:sz w:val="24"/>
          <w:szCs w:val="24"/>
          <w:lang w:eastAsia="ar-SA"/>
        </w:rPr>
        <w:t>об одобрении сделки</w:t>
      </w:r>
      <w:r w:rsidR="005C79E4" w:rsidRPr="00653C24">
        <w:rPr>
          <w:rFonts w:ascii="Times New Roman" w:eastAsia="Times New Roman" w:hAnsi="Times New Roman"/>
          <w:bCs/>
          <w:sz w:val="24"/>
          <w:szCs w:val="24"/>
          <w:lang w:eastAsia="ar-SA"/>
        </w:rPr>
        <w:t>;</w:t>
      </w:r>
    </w:p>
    <w:p w:rsidR="005C79E4" w:rsidRPr="00066B15" w:rsidRDefault="00DB4390"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ru-RU"/>
        </w:rPr>
        <w:t xml:space="preserve">Приложение № 8 </w:t>
      </w:r>
      <w:r w:rsidR="00066B15"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F73E15" w:rsidRDefault="00F73E15" w:rsidP="00F73E15">
      <w:pPr>
        <w:suppressAutoHyphens/>
        <w:spacing w:after="0" w:line="240" w:lineRule="auto"/>
        <w:jc w:val="both"/>
        <w:rPr>
          <w:rFonts w:ascii="Times New Roman" w:eastAsia="Times New Roman" w:hAnsi="Times New Roman"/>
          <w:sz w:val="24"/>
          <w:szCs w:val="24"/>
          <w:lang w:eastAsia="ar-SA"/>
        </w:rPr>
      </w:pPr>
    </w:p>
    <w:p w:rsidR="00F73E15" w:rsidRDefault="00F73E15" w:rsidP="00F73E15">
      <w:pPr>
        <w:suppressAutoHyphens/>
        <w:spacing w:after="0" w:line="240" w:lineRule="auto"/>
        <w:jc w:val="both"/>
        <w:rPr>
          <w:rFonts w:ascii="Times New Roman" w:eastAsia="Times New Roman" w:hAnsi="Times New Roman"/>
          <w:sz w:val="24"/>
          <w:szCs w:val="24"/>
          <w:lang w:eastAsia="ar-SA"/>
        </w:rPr>
      </w:pPr>
    </w:p>
    <w:p w:rsidR="003F351E" w:rsidRPr="00F73E15" w:rsidRDefault="005C79E4" w:rsidP="00F73E15">
      <w:pPr>
        <w:suppressAutoHyphens/>
        <w:spacing w:after="0" w:line="240" w:lineRule="auto"/>
        <w:jc w:val="both"/>
        <w:rPr>
          <w:rFonts w:ascii="Times New Roman" w:eastAsia="Times New Roman" w:hAnsi="Times New Roman"/>
          <w:sz w:val="24"/>
          <w:szCs w:val="24"/>
          <w:lang w:eastAsia="ar-SA"/>
        </w:rPr>
      </w:pPr>
      <w:bookmarkStart w:id="0" w:name="_GoBack"/>
      <w:bookmarkEnd w:id="0"/>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00E05BC3">
        <w:rPr>
          <w:rFonts w:ascii="Times New Roman" w:eastAsia="Times New Roman" w:hAnsi="Times New Roman"/>
          <w:sz w:val="24"/>
          <w:szCs w:val="24"/>
          <w:lang w:eastAsia="ar-SA"/>
        </w:rPr>
        <w:t xml:space="preserve">             </w:t>
      </w:r>
      <w:r w:rsidRPr="002E60B6">
        <w:rPr>
          <w:rFonts w:ascii="Times New Roman" w:eastAsia="Times New Roman" w:hAnsi="Times New Roman"/>
          <w:sz w:val="24"/>
          <w:szCs w:val="24"/>
          <w:lang w:eastAsia="ar-SA"/>
        </w:rPr>
        <w:t>Д.Ю.Уржумов</w:t>
      </w:r>
    </w:p>
    <w:sectPr w:rsidR="003F351E" w:rsidRPr="00F73E15" w:rsidSect="00F73E15">
      <w:footerReference w:type="default" r:id="rId9"/>
      <w:pgSz w:w="11906" w:h="16838"/>
      <w:pgMar w:top="567" w:right="850" w:bottom="709" w:left="1701" w:header="708"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B33" w:rsidRDefault="00EA3B33" w:rsidP="00D9474E">
      <w:pPr>
        <w:spacing w:after="0" w:line="240" w:lineRule="auto"/>
      </w:pPr>
      <w:r>
        <w:separator/>
      </w:r>
    </w:p>
  </w:endnote>
  <w:endnote w:type="continuationSeparator" w:id="0">
    <w:p w:rsidR="00EA3B33" w:rsidRDefault="00EA3B33"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F73E15">
          <w:rPr>
            <w:rFonts w:ascii="Times New Roman" w:hAnsi="Times New Roman"/>
            <w:noProof/>
            <w:sz w:val="20"/>
            <w:szCs w:val="20"/>
          </w:rPr>
          <w:t>3</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B33" w:rsidRDefault="00EA3B33" w:rsidP="00D9474E">
      <w:pPr>
        <w:spacing w:after="0" w:line="240" w:lineRule="auto"/>
      </w:pPr>
      <w:r>
        <w:separator/>
      </w:r>
    </w:p>
  </w:footnote>
  <w:footnote w:type="continuationSeparator" w:id="0">
    <w:p w:rsidR="00EA3B33" w:rsidRDefault="00EA3B33"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C72"/>
    <w:rsid w:val="000477B1"/>
    <w:rsid w:val="00066B15"/>
    <w:rsid w:val="000A2CBB"/>
    <w:rsid w:val="000D17B0"/>
    <w:rsid w:val="00142CF2"/>
    <w:rsid w:val="00191C77"/>
    <w:rsid w:val="001B357A"/>
    <w:rsid w:val="001E16AD"/>
    <w:rsid w:val="00230F0A"/>
    <w:rsid w:val="00233F8D"/>
    <w:rsid w:val="00262C7D"/>
    <w:rsid w:val="00304C17"/>
    <w:rsid w:val="0034379D"/>
    <w:rsid w:val="003F351E"/>
    <w:rsid w:val="004434CD"/>
    <w:rsid w:val="0046677E"/>
    <w:rsid w:val="004841AA"/>
    <w:rsid w:val="004A0626"/>
    <w:rsid w:val="004D6063"/>
    <w:rsid w:val="004F1C72"/>
    <w:rsid w:val="00503EA9"/>
    <w:rsid w:val="005A7E08"/>
    <w:rsid w:val="005C79E4"/>
    <w:rsid w:val="00653C24"/>
    <w:rsid w:val="00736413"/>
    <w:rsid w:val="007731A1"/>
    <w:rsid w:val="00785670"/>
    <w:rsid w:val="007D3DC8"/>
    <w:rsid w:val="008310F4"/>
    <w:rsid w:val="00843799"/>
    <w:rsid w:val="00897CC5"/>
    <w:rsid w:val="009E79BD"/>
    <w:rsid w:val="00A0799C"/>
    <w:rsid w:val="00B72A82"/>
    <w:rsid w:val="00B86E26"/>
    <w:rsid w:val="00BB38B1"/>
    <w:rsid w:val="00C43E0F"/>
    <w:rsid w:val="00C92E47"/>
    <w:rsid w:val="00CB0E4D"/>
    <w:rsid w:val="00CC32A8"/>
    <w:rsid w:val="00CD2015"/>
    <w:rsid w:val="00D20F09"/>
    <w:rsid w:val="00D77CE3"/>
    <w:rsid w:val="00D9474E"/>
    <w:rsid w:val="00DB4390"/>
    <w:rsid w:val="00E05BC3"/>
    <w:rsid w:val="00E864B7"/>
    <w:rsid w:val="00EA3B33"/>
    <w:rsid w:val="00EB3288"/>
    <w:rsid w:val="00EE46E1"/>
    <w:rsid w:val="00F73E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0001CA"/>
  <w15:docId w15:val="{56EC79F6-914B-4AA6-B81A-70DA7F27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lovnikovaSE@yanos.slavneft.ru" TargetMode="External"/><Relationship Id="rId3" Type="http://schemas.openxmlformats.org/officeDocument/2006/relationships/settings" Target="settings.xml"/><Relationship Id="rId7" Type="http://schemas.openxmlformats.org/officeDocument/2006/relationships/hyperlink" Target="mailto:GolovnikovaSE@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3</Pages>
  <Words>1201</Words>
  <Characters>6846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25</cp:revision>
  <cp:lastPrinted>2019-10-17T08:04:00Z</cp:lastPrinted>
  <dcterms:created xsi:type="dcterms:W3CDTF">2018-06-15T07:57:00Z</dcterms:created>
  <dcterms:modified xsi:type="dcterms:W3CDTF">2021-07-28T13:22:00Z</dcterms:modified>
</cp:coreProperties>
</file>